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91" w:rsidRDefault="00EA1B91" w:rsidP="00EA1B91">
      <w:pPr>
        <w:pageBreakBefore/>
        <w:autoSpaceDE w:val="0"/>
        <w:autoSpaceDN w:val="0"/>
        <w:snapToGrid w:val="0"/>
        <w:spacing w:line="590" w:lineRule="atLeast"/>
        <w:rPr>
          <w:rFonts w:eastAsia="黑体"/>
          <w:snapToGrid w:val="0"/>
          <w:kern w:val="0"/>
          <w:szCs w:val="20"/>
        </w:rPr>
      </w:pPr>
      <w:r>
        <w:rPr>
          <w:rFonts w:eastAsia="黑体"/>
          <w:snapToGrid w:val="0"/>
          <w:kern w:val="0"/>
          <w:szCs w:val="20"/>
        </w:rPr>
        <w:t>附件</w:t>
      </w:r>
      <w:r>
        <w:rPr>
          <w:rFonts w:eastAsia="黑体"/>
          <w:snapToGrid w:val="0"/>
          <w:kern w:val="0"/>
          <w:szCs w:val="20"/>
        </w:rPr>
        <w:t>2</w:t>
      </w:r>
    </w:p>
    <w:p w:rsidR="00EA1B91" w:rsidRDefault="00EA1B91" w:rsidP="00EA1B91">
      <w:pPr>
        <w:rPr>
          <w:rFonts w:eastAsia="方正小标宋_GBK"/>
          <w:szCs w:val="36"/>
        </w:rPr>
      </w:pPr>
    </w:p>
    <w:p w:rsidR="00EA1B91" w:rsidRPr="00EA1B91" w:rsidRDefault="00EA1B91" w:rsidP="00EA1B91">
      <w:pPr>
        <w:jc w:val="center"/>
        <w:rPr>
          <w:rFonts w:eastAsia="方正小标宋_GBK"/>
          <w:sz w:val="36"/>
          <w:szCs w:val="36"/>
        </w:rPr>
      </w:pPr>
      <w:r w:rsidRPr="00EA1B91">
        <w:rPr>
          <w:rFonts w:eastAsia="方正小标宋_GBK"/>
          <w:sz w:val="36"/>
          <w:szCs w:val="36"/>
        </w:rPr>
        <w:t>云南省高新技术企业培育库入库企业推荐汇总表</w:t>
      </w:r>
      <w:bookmarkStart w:id="0" w:name="_GoBack"/>
      <w:bookmarkEnd w:id="0"/>
    </w:p>
    <w:p w:rsidR="00EA1B91" w:rsidRPr="00EA1B91" w:rsidRDefault="00EA1B91" w:rsidP="00EA1B91">
      <w:pPr>
        <w:jc w:val="center"/>
        <w:rPr>
          <w:rFonts w:eastAsia="方正小标宋_GBK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5"/>
        <w:gridCol w:w="1387"/>
        <w:gridCol w:w="2126"/>
        <w:gridCol w:w="2791"/>
      </w:tblGrid>
      <w:tr w:rsidR="00EA1B91" w:rsidRPr="00EA1B91" w:rsidTr="003F1B4F">
        <w:trPr>
          <w:trHeight w:val="617"/>
          <w:jc w:val="center"/>
        </w:trPr>
        <w:tc>
          <w:tcPr>
            <w:tcW w:w="851" w:type="dxa"/>
            <w:vAlign w:val="center"/>
          </w:tcPr>
          <w:p w:rsidR="00EA1B91" w:rsidRPr="00EA1B91" w:rsidRDefault="00EA1B91" w:rsidP="00EA1B91">
            <w:pPr>
              <w:widowControl/>
              <w:adjustRightInd w:val="0"/>
              <w:spacing w:line="240" w:lineRule="atLeas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 w:rsidRPr="00EA1B91">
              <w:rPr>
                <w:rFonts w:eastAsia="仿宋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EA1B91" w:rsidRPr="00EA1B91" w:rsidRDefault="00EA1B91" w:rsidP="00EA1B91">
            <w:pPr>
              <w:widowControl/>
              <w:adjustRightInd w:val="0"/>
              <w:spacing w:line="240" w:lineRule="atLeas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 w:rsidRPr="00EA1B91">
              <w:rPr>
                <w:rFonts w:eastAsia="仿宋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1387" w:type="dxa"/>
            <w:vAlign w:val="center"/>
          </w:tcPr>
          <w:p w:rsidR="00EA1B91" w:rsidRPr="00EA1B91" w:rsidRDefault="00EA1B91" w:rsidP="00EA1B91">
            <w:pPr>
              <w:widowControl/>
              <w:adjustRightInd w:val="0"/>
              <w:spacing w:line="240" w:lineRule="atLeas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 w:rsidRPr="00EA1B91">
              <w:rPr>
                <w:rFonts w:eastAsia="仿宋"/>
                <w:snapToGrid w:val="0"/>
                <w:kern w:val="0"/>
                <w:sz w:val="24"/>
              </w:rPr>
              <w:t>所在地区</w:t>
            </w:r>
          </w:p>
        </w:tc>
        <w:tc>
          <w:tcPr>
            <w:tcW w:w="2126" w:type="dxa"/>
            <w:vAlign w:val="center"/>
          </w:tcPr>
          <w:p w:rsidR="00EA1B91" w:rsidRPr="00EA1B91" w:rsidRDefault="00EA1B91" w:rsidP="00EA1B91">
            <w:pPr>
              <w:widowControl/>
              <w:adjustRightInd w:val="0"/>
              <w:spacing w:line="240" w:lineRule="atLeas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 w:rsidRPr="00EA1B91">
              <w:rPr>
                <w:rFonts w:eastAsia="仿宋"/>
                <w:snapToGrid w:val="0"/>
                <w:kern w:val="0"/>
                <w:sz w:val="24"/>
              </w:rPr>
              <w:t>组织机构代码</w:t>
            </w:r>
            <w:r w:rsidRPr="00EA1B91">
              <w:rPr>
                <w:rFonts w:eastAsia="仿宋"/>
                <w:snapToGrid w:val="0"/>
                <w:kern w:val="0"/>
                <w:sz w:val="24"/>
              </w:rPr>
              <w:t>/</w:t>
            </w:r>
            <w:r w:rsidRPr="00EA1B91">
              <w:rPr>
                <w:rFonts w:eastAsia="仿宋"/>
                <w:snapToGrid w:val="0"/>
                <w:kern w:val="0"/>
                <w:sz w:val="24"/>
              </w:rPr>
              <w:t>统一社会信用代码</w:t>
            </w:r>
          </w:p>
        </w:tc>
        <w:tc>
          <w:tcPr>
            <w:tcW w:w="2791" w:type="dxa"/>
            <w:vAlign w:val="center"/>
          </w:tcPr>
          <w:p w:rsidR="00EA1B91" w:rsidRPr="00EA1B91" w:rsidRDefault="00EA1B91" w:rsidP="00EA1B91">
            <w:pPr>
              <w:widowControl/>
              <w:adjustRightInd w:val="0"/>
              <w:spacing w:line="240" w:lineRule="atLeast"/>
              <w:jc w:val="center"/>
              <w:rPr>
                <w:rFonts w:eastAsia="仿宋"/>
                <w:snapToGrid w:val="0"/>
                <w:kern w:val="0"/>
                <w:sz w:val="24"/>
              </w:rPr>
            </w:pPr>
            <w:r w:rsidRPr="00EA1B91">
              <w:rPr>
                <w:rFonts w:eastAsia="仿宋"/>
                <w:snapToGrid w:val="0"/>
                <w:kern w:val="0"/>
                <w:sz w:val="24"/>
              </w:rPr>
              <w:t>推荐意见</w:t>
            </w:r>
          </w:p>
        </w:tc>
      </w:tr>
      <w:tr w:rsidR="00EA1B91" w:rsidTr="003F1B4F">
        <w:trPr>
          <w:trHeight w:val="769"/>
          <w:jc w:val="center"/>
        </w:trPr>
        <w:tc>
          <w:tcPr>
            <w:tcW w:w="851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EA1B91" w:rsidRDefault="00EA1B91" w:rsidP="00EA1B91">
            <w:pPr>
              <w:widowControl/>
              <w:adjustRightInd w:val="0"/>
              <w:spacing w:line="240" w:lineRule="atLeas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A1B91" w:rsidRDefault="00EA1B91" w:rsidP="00EA1B91">
            <w:pPr>
              <w:widowControl/>
              <w:adjustRightInd w:val="0"/>
              <w:spacing w:line="240" w:lineRule="atLeas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791" w:type="dxa"/>
            <w:vAlign w:val="center"/>
          </w:tcPr>
          <w:p w:rsidR="00EA1B91" w:rsidRDefault="00EA1B91" w:rsidP="00EA1B91">
            <w:pPr>
              <w:widowControl/>
              <w:adjustRightInd w:val="0"/>
              <w:spacing w:line="240" w:lineRule="atLeas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 w:rsidR="00EA1B91" w:rsidTr="003F1B4F">
        <w:trPr>
          <w:trHeight w:val="707"/>
          <w:jc w:val="center"/>
        </w:trPr>
        <w:tc>
          <w:tcPr>
            <w:tcW w:w="851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EA1B91" w:rsidRDefault="00EA1B91" w:rsidP="00EA1B91">
            <w:pPr>
              <w:widowControl/>
              <w:adjustRightInd w:val="0"/>
              <w:spacing w:line="240" w:lineRule="atLeast"/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791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 w:rsidR="00EA1B91" w:rsidTr="003F1B4F">
        <w:trPr>
          <w:trHeight w:val="689"/>
          <w:jc w:val="center"/>
        </w:trPr>
        <w:tc>
          <w:tcPr>
            <w:tcW w:w="851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791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 w:rsidR="00EA1B91" w:rsidTr="003F1B4F">
        <w:trPr>
          <w:trHeight w:val="712"/>
          <w:jc w:val="center"/>
        </w:trPr>
        <w:tc>
          <w:tcPr>
            <w:tcW w:w="851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791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 w:rsidR="00EA1B91" w:rsidTr="003F1B4F">
        <w:trPr>
          <w:trHeight w:val="695"/>
          <w:jc w:val="center"/>
        </w:trPr>
        <w:tc>
          <w:tcPr>
            <w:tcW w:w="851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791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 w:rsidR="00EA1B91" w:rsidTr="003F1B4F">
        <w:trPr>
          <w:trHeight w:val="820"/>
          <w:jc w:val="center"/>
        </w:trPr>
        <w:tc>
          <w:tcPr>
            <w:tcW w:w="851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791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 w:rsidR="00EA1B91" w:rsidTr="003F1B4F">
        <w:trPr>
          <w:trHeight w:val="833"/>
          <w:jc w:val="center"/>
        </w:trPr>
        <w:tc>
          <w:tcPr>
            <w:tcW w:w="851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791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 w:rsidR="00EA1B91" w:rsidTr="003F1B4F">
        <w:trPr>
          <w:trHeight w:val="703"/>
          <w:jc w:val="center"/>
        </w:trPr>
        <w:tc>
          <w:tcPr>
            <w:tcW w:w="851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791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 w:rsidR="00EA1B91" w:rsidTr="003F1B4F">
        <w:trPr>
          <w:trHeight w:val="703"/>
          <w:jc w:val="center"/>
        </w:trPr>
        <w:tc>
          <w:tcPr>
            <w:tcW w:w="851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  <w:tc>
          <w:tcPr>
            <w:tcW w:w="2791" w:type="dxa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</w:tc>
      </w:tr>
      <w:tr w:rsidR="00EA1B91" w:rsidTr="003F1B4F">
        <w:trPr>
          <w:trHeight w:val="2990"/>
          <w:jc w:val="center"/>
        </w:trPr>
        <w:tc>
          <w:tcPr>
            <w:tcW w:w="9140" w:type="dxa"/>
            <w:gridSpan w:val="5"/>
            <w:vAlign w:val="center"/>
          </w:tcPr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  <w:p w:rsidR="00EA1B91" w:rsidRDefault="00EA1B91" w:rsidP="00EA1B91">
            <w:pPr>
              <w:rPr>
                <w:rFonts w:eastAsia="仿宋"/>
                <w:snapToGrid w:val="0"/>
                <w:kern w:val="0"/>
                <w:sz w:val="24"/>
              </w:rPr>
            </w:pPr>
          </w:p>
          <w:p w:rsidR="00EA1B91" w:rsidRDefault="00EA1B91" w:rsidP="00EA1B91">
            <w:pPr>
              <w:rPr>
                <w:rFonts w:eastAsia="仿宋"/>
                <w:snapToGrid w:val="0"/>
                <w:kern w:val="0"/>
                <w:sz w:val="24"/>
              </w:rPr>
            </w:pPr>
          </w:p>
          <w:p w:rsidR="00EA1B91" w:rsidRDefault="00EA1B91" w:rsidP="00EA1B91">
            <w:pPr>
              <w:rPr>
                <w:rFonts w:eastAsia="仿宋"/>
                <w:snapToGrid w:val="0"/>
                <w:kern w:val="0"/>
                <w:sz w:val="24"/>
              </w:rPr>
            </w:pPr>
          </w:p>
          <w:p w:rsidR="00EA1B91" w:rsidRDefault="00EA1B91" w:rsidP="00EA1B91">
            <w:pPr>
              <w:rPr>
                <w:rFonts w:eastAsia="仿宋"/>
                <w:snapToGrid w:val="0"/>
                <w:kern w:val="0"/>
                <w:sz w:val="24"/>
              </w:rPr>
            </w:pPr>
          </w:p>
          <w:p w:rsidR="00EA1B91" w:rsidRDefault="00EA1B91" w:rsidP="00EA1B91">
            <w:pPr>
              <w:jc w:val="center"/>
              <w:rPr>
                <w:rFonts w:eastAsia="仿宋"/>
                <w:snapToGrid w:val="0"/>
                <w:kern w:val="0"/>
                <w:sz w:val="24"/>
              </w:rPr>
            </w:pPr>
          </w:p>
          <w:p w:rsidR="00EA1B91" w:rsidRDefault="00EA1B91" w:rsidP="00EA1B91">
            <w:pPr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州（市）科技局（盖章）</w:t>
            </w:r>
            <w:r>
              <w:rPr>
                <w:rFonts w:eastAsia="仿宋"/>
                <w:snapToGrid w:val="0"/>
                <w:kern w:val="0"/>
                <w:sz w:val="24"/>
              </w:rPr>
              <w:t xml:space="preserve">         </w:t>
            </w:r>
          </w:p>
          <w:p w:rsidR="00EA1B91" w:rsidRDefault="00EA1B91" w:rsidP="00EA1B91">
            <w:pPr>
              <w:rPr>
                <w:rFonts w:eastAsia="仿宋"/>
                <w:snapToGrid w:val="0"/>
                <w:kern w:val="0"/>
                <w:sz w:val="24"/>
              </w:rPr>
            </w:pPr>
          </w:p>
          <w:p w:rsidR="00EA1B91" w:rsidRDefault="00EA1B91" w:rsidP="00EA1B91">
            <w:pPr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>日期：</w:t>
            </w:r>
            <w:r>
              <w:rPr>
                <w:rFonts w:eastAsia="仿宋"/>
                <w:snapToGrid w:val="0"/>
                <w:kern w:val="0"/>
                <w:sz w:val="24"/>
              </w:rPr>
              <w:t xml:space="preserve">    </w:t>
            </w:r>
            <w:r>
              <w:rPr>
                <w:rFonts w:eastAsia="仿宋"/>
                <w:snapToGrid w:val="0"/>
                <w:kern w:val="0"/>
                <w:sz w:val="24"/>
              </w:rPr>
              <w:t>年</w:t>
            </w:r>
            <w:r>
              <w:rPr>
                <w:rFonts w:eastAsia="仿宋"/>
                <w:snapToGrid w:val="0"/>
                <w:kern w:val="0"/>
                <w:sz w:val="24"/>
              </w:rPr>
              <w:t xml:space="preserve">   </w:t>
            </w:r>
            <w:r>
              <w:rPr>
                <w:rFonts w:eastAsia="仿宋"/>
                <w:snapToGrid w:val="0"/>
                <w:kern w:val="0"/>
                <w:sz w:val="24"/>
              </w:rPr>
              <w:t>月</w:t>
            </w:r>
            <w:r>
              <w:rPr>
                <w:rFonts w:eastAsia="仿宋"/>
                <w:snapToGrid w:val="0"/>
                <w:kern w:val="0"/>
                <w:sz w:val="24"/>
              </w:rPr>
              <w:t xml:space="preserve">   </w:t>
            </w:r>
            <w:r>
              <w:rPr>
                <w:rFonts w:eastAsia="仿宋"/>
                <w:snapToGrid w:val="0"/>
                <w:kern w:val="0"/>
                <w:sz w:val="24"/>
              </w:rPr>
              <w:t>日</w:t>
            </w:r>
          </w:p>
        </w:tc>
      </w:tr>
    </w:tbl>
    <w:p w:rsidR="00EA1B91" w:rsidRDefault="00EA1B91" w:rsidP="00EA1B91">
      <w:pPr>
        <w:pStyle w:val="a3"/>
        <w:spacing w:beforeAutospacing="0" w:afterAutospacing="0" w:line="580" w:lineRule="exact"/>
        <w:rPr>
          <w:rFonts w:ascii="Times New Roman" w:eastAsia="方正仿宋_GBK" w:hAnsi="Times New Roman"/>
          <w:color w:val="1B1B1B"/>
          <w:sz w:val="30"/>
          <w:szCs w:val="30"/>
          <w:shd w:val="clear" w:color="auto" w:fill="FFFFFF"/>
        </w:rPr>
      </w:pPr>
    </w:p>
    <w:p w:rsidR="00EA1B91" w:rsidRDefault="00EA1B91" w:rsidP="00EA1B91"/>
    <w:p w:rsidR="00EA1B91" w:rsidRDefault="00EA1B91" w:rsidP="00EA1B91">
      <w:pPr>
        <w:widowControl/>
        <w:jc w:val="left"/>
      </w:pPr>
      <w:r>
        <w:br w:type="page"/>
      </w:r>
    </w:p>
    <w:p w:rsidR="00EA1B91" w:rsidRPr="00AC3213" w:rsidRDefault="00EA1B91" w:rsidP="00EA1B91"/>
    <w:p w:rsidR="00C36219" w:rsidRDefault="00C36219" w:rsidP="00EA1B91"/>
    <w:sectPr w:rsidR="00C36219" w:rsidSect="00EA1B9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B9" w:rsidRDefault="00EA1B9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B9" w:rsidRDefault="00EA1B9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B9" w:rsidRDefault="00EA1B91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B9" w:rsidRDefault="00EA1B91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B9" w:rsidRDefault="00EA1B91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B9" w:rsidRDefault="00EA1B9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91"/>
    <w:rsid w:val="00C36219"/>
    <w:rsid w:val="00E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B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EA1B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link w:val="a4"/>
    <w:uiPriority w:val="99"/>
    <w:rsid w:val="00EA1B91"/>
    <w:rPr>
      <w:kern w:val="2"/>
      <w:sz w:val="18"/>
      <w:szCs w:val="18"/>
    </w:rPr>
  </w:style>
  <w:style w:type="character" w:customStyle="1" w:styleId="Char0">
    <w:name w:val="页眉 Char"/>
    <w:link w:val="a5"/>
    <w:uiPriority w:val="99"/>
    <w:rsid w:val="00EA1B91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A1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1">
    <w:name w:val="页眉 Char1"/>
    <w:basedOn w:val="a0"/>
    <w:rsid w:val="00EA1B91"/>
    <w:rPr>
      <w:kern w:val="2"/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EA1B91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10">
    <w:name w:val="页脚 Char1"/>
    <w:basedOn w:val="a0"/>
    <w:rsid w:val="00EA1B91"/>
    <w:rPr>
      <w:kern w:val="2"/>
      <w:sz w:val="18"/>
      <w:szCs w:val="18"/>
    </w:rPr>
  </w:style>
  <w:style w:type="paragraph" w:styleId="a6">
    <w:name w:val="Balloon Text"/>
    <w:basedOn w:val="a"/>
    <w:link w:val="Char2"/>
    <w:rsid w:val="00EA1B91"/>
    <w:rPr>
      <w:sz w:val="18"/>
      <w:szCs w:val="18"/>
    </w:rPr>
  </w:style>
  <w:style w:type="character" w:customStyle="1" w:styleId="Char2">
    <w:name w:val="批注框文本 Char"/>
    <w:basedOn w:val="a0"/>
    <w:link w:val="a6"/>
    <w:rsid w:val="00EA1B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B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EA1B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link w:val="a4"/>
    <w:uiPriority w:val="99"/>
    <w:rsid w:val="00EA1B91"/>
    <w:rPr>
      <w:kern w:val="2"/>
      <w:sz w:val="18"/>
      <w:szCs w:val="18"/>
    </w:rPr>
  </w:style>
  <w:style w:type="character" w:customStyle="1" w:styleId="Char0">
    <w:name w:val="页眉 Char"/>
    <w:link w:val="a5"/>
    <w:uiPriority w:val="99"/>
    <w:rsid w:val="00EA1B91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A1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1">
    <w:name w:val="页眉 Char1"/>
    <w:basedOn w:val="a0"/>
    <w:rsid w:val="00EA1B91"/>
    <w:rPr>
      <w:kern w:val="2"/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EA1B91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10">
    <w:name w:val="页脚 Char1"/>
    <w:basedOn w:val="a0"/>
    <w:rsid w:val="00EA1B91"/>
    <w:rPr>
      <w:kern w:val="2"/>
      <w:sz w:val="18"/>
      <w:szCs w:val="18"/>
    </w:rPr>
  </w:style>
  <w:style w:type="paragraph" w:styleId="a6">
    <w:name w:val="Balloon Text"/>
    <w:basedOn w:val="a"/>
    <w:link w:val="Char2"/>
    <w:rsid w:val="00EA1B91"/>
    <w:rPr>
      <w:sz w:val="18"/>
      <w:szCs w:val="18"/>
    </w:rPr>
  </w:style>
  <w:style w:type="character" w:customStyle="1" w:styleId="Char2">
    <w:name w:val="批注框文本 Char"/>
    <w:basedOn w:val="a0"/>
    <w:link w:val="a6"/>
    <w:rsid w:val="00EA1B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刘薇</dc:creator>
  <cp:keywords/>
  <dc:description/>
  <cp:lastModifiedBy>刘薇</cp:lastModifiedBy>
  <cp:revision>1</cp:revision>
  <dcterms:created xsi:type="dcterms:W3CDTF">2019-07-29T06:34:00Z</dcterms:created>
  <dcterms:modified xsi:type="dcterms:W3CDTF">2019-07-29T06:41:00Z</dcterms:modified>
</cp:coreProperties>
</file>